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1399">
      <w:pPr>
        <w:pStyle w:val="logtitle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Job Log for Image_Backup </w:t>
      </w:r>
    </w:p>
    <w:p w:rsidR="00000000" w:rsidRDefault="00421399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5" style="width:0;height:1.5pt" o:hralign="center" o:hrstd="t" o:hrnoshade="t" o:hr="t" stroked="f"/>
        </w:pic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000000" w:rsidRDefault="0042139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Completed status: Failed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00000" w:rsidRDefault="0042139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Expand 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Collapse 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421399">
      <w:pPr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2" w:space="0" w:color="CCECFF"/>
          <w:left w:val="single" w:sz="2" w:space="0" w:color="CCECFF"/>
          <w:bottom w:val="single" w:sz="2" w:space="0" w:color="CCECFF"/>
          <w:right w:val="single" w:sz="2" w:space="0" w:color="CCECFF"/>
        </w:tblBorders>
        <w:shd w:val="clear" w:color="auto" w:fill="CC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000000">
        <w:trPr>
          <w:tblCellSpacing w:w="15" w:type="dxa"/>
        </w:trPr>
        <w:tc>
          <w:tcPr>
            <w:tcW w:w="5000" w:type="pct"/>
            <w:shd w:val="clear" w:color="auto" w:fill="CCECFF"/>
            <w:vAlign w:val="center"/>
            <w:hideMark/>
          </w:tcPr>
          <w:p w:rsidR="00000000" w:rsidRDefault="00421399">
            <w:pPr>
              <w:ind w:firstLine="75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Job Information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0" w:type="dxa"/>
              <w:left w:w="100" w:type="dxa"/>
              <w:bottom w:w="0" w:type="dxa"/>
              <w:right w:w="150" w:type="dxa"/>
            </w:tcMar>
            <w:vAlign w:val="center"/>
            <w:hideMark/>
          </w:tcPr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Job server: GECFBKUP01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Job name: Image_Backup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Job started: Thursday, March 05, 2015 at 4:32:52 PM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Job type: Backup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Job Log: BEX_GECFBKUP01_04852.xml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Job Backup Method: Full</w:t>
            </w:r>
          </w:p>
        </w:tc>
      </w:tr>
    </w:tbl>
    <w:p w:rsidR="00000000" w:rsidRDefault="00421399">
      <w:pPr>
        <w:pStyle w:val="HTMLPreformatte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Drive and media mount requested: 3/5/2015 4:32:52 PM</w:t>
      </w:r>
    </w:p>
    <w:tbl>
      <w:tblPr>
        <w:tblW w:w="5000" w:type="pct"/>
        <w:tblCellSpacing w:w="15" w:type="dxa"/>
        <w:tblBorders>
          <w:top w:val="single" w:sz="2" w:space="0" w:color="CCECFF"/>
          <w:left w:val="single" w:sz="2" w:space="0" w:color="CCECFF"/>
          <w:bottom w:val="single" w:sz="2" w:space="0" w:color="CCECFF"/>
          <w:right w:val="single" w:sz="2" w:space="0" w:color="CCECFF"/>
        </w:tblBorders>
        <w:shd w:val="clear" w:color="auto" w:fill="CC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000000">
        <w:trPr>
          <w:tblCellSpacing w:w="15" w:type="dxa"/>
        </w:trPr>
        <w:tc>
          <w:tcPr>
            <w:tcW w:w="5000" w:type="pct"/>
            <w:shd w:val="clear" w:color="auto" w:fill="CCECFF"/>
            <w:vAlign w:val="center"/>
            <w:hideMark/>
          </w:tcPr>
          <w:p w:rsidR="00000000" w:rsidRDefault="00421399">
            <w:pPr>
              <w:ind w:firstLine="75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Device and Media Information</w:t>
            </w:r>
          </w:p>
        </w:tc>
      </w:tr>
      <w:tr w:rsidR="00000000">
        <w:trPr>
          <w:tblCellSpacing w:w="15" w:type="dxa"/>
          <w:hidden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0" w:type="dxa"/>
              <w:left w:w="100" w:type="dxa"/>
              <w:bottom w:w="0" w:type="dxa"/>
              <w:right w:w="150" w:type="dxa"/>
            </w:tcMar>
            <w:vAlign w:val="center"/>
            <w:hideMark/>
          </w:tcPr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t>Drive and media information from media mount: 3/5/2015 4:34:00 PM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t>Robotic Library Name: HP 0002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t>Drive Name: HP 0003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t>Slot: 9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t>Media Label: KJL939L4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t>Media GUID: {9d8f8486-9ef3-48c1-a6a0-be77f73e3a64}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t>Overwrite Protected Until: 4/27/2015 2:26:24 PM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t>Appendable Until: 12/31/9999 3:00:00 AM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t>Targeted Media Set Name: Image_backup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t>Keep for: 8 Week(s)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br/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vanish/>
                <w:color w:val="000000"/>
                <w:sz w:val="18"/>
                <w:szCs w:val="18"/>
                <w:u w:val="single"/>
              </w:rPr>
              <w:t>All Media Used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vanish/>
                <w:color w:val="000000"/>
                <w:sz w:val="18"/>
                <w:szCs w:val="18"/>
              </w:rPr>
              <w:t xml:space="preserve"> KJL939L4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vanish/>
                <w:color w:val="000000"/>
                <w:sz w:val="18"/>
                <w:szCs w:val="18"/>
              </w:rPr>
            </w:pPr>
          </w:p>
        </w:tc>
      </w:tr>
    </w:tbl>
    <w:p w:rsidR="00000000" w:rsidRDefault="00421399">
      <w:pPr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2" w:space="0" w:color="CCECFF"/>
          <w:left w:val="single" w:sz="2" w:space="0" w:color="CCECFF"/>
          <w:bottom w:val="single" w:sz="2" w:space="0" w:color="CCECFF"/>
          <w:right w:val="single" w:sz="2" w:space="0" w:color="CCECFF"/>
        </w:tblBorders>
        <w:shd w:val="clear" w:color="auto" w:fill="CC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000000">
        <w:trPr>
          <w:tblCellSpacing w:w="15" w:type="dxa"/>
        </w:trPr>
        <w:tc>
          <w:tcPr>
            <w:tcW w:w="5000" w:type="pct"/>
            <w:shd w:val="clear" w:color="auto" w:fill="CCECFF"/>
            <w:vAlign w:val="center"/>
            <w:hideMark/>
          </w:tcPr>
          <w:p w:rsidR="00000000" w:rsidRDefault="00421399">
            <w:pPr>
              <w:ind w:firstLine="75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Job Operation - Backup 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0" w:type="dxa"/>
              <w:left w:w="10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2" w:space="0" w:color="00B0F0"/>
                <w:left w:val="single" w:sz="2" w:space="0" w:color="00B0F0"/>
                <w:bottom w:val="single" w:sz="2" w:space="0" w:color="00B0F0"/>
                <w:right w:val="single" w:sz="2" w:space="0" w:color="00B0F0"/>
              </w:tblBorders>
              <w:shd w:val="clear" w:color="auto" w:fill="00B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4"/>
            </w:tblGrid>
            <w:tr w:rsidR="00000000">
              <w:trPr>
                <w:tblCellSpacing w:w="15" w:type="dxa"/>
              </w:trPr>
              <w:tc>
                <w:tcPr>
                  <w:tcW w:w="5000" w:type="pct"/>
                  <w:shd w:val="clear" w:color="auto" w:fill="00B0F0"/>
                  <w:vAlign w:val="center"/>
                  <w:hideMark/>
                </w:tcPr>
                <w:p w:rsidR="00000000" w:rsidRDefault="00421399">
                  <w:pPr>
                    <w:ind w:firstLine="30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</w:rPr>
                    <w:t>Backup Options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0" w:type="dxa"/>
                    <w:left w:w="10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00000" w:rsidRDefault="00421399">
                  <w:pPr>
                    <w:pStyle w:val="HTMLPreformatted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Media operation - Append to media, overwrite if no appendable media is available.</w:t>
                  </w:r>
                </w:p>
                <w:p w:rsidR="00000000" w:rsidRDefault="00421399">
                  <w:pPr>
                    <w:pStyle w:val="HTMLPreformatted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000000" w:rsidRDefault="00421399">
                  <w:pPr>
                    <w:pStyle w:val="HTMLPreformatted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Compression Type: Hardware [if available, otherwise none]</w:t>
                  </w:r>
                </w:p>
                <w:p w:rsidR="00000000" w:rsidRDefault="00421399">
                  <w:pPr>
                    <w:pStyle w:val="HTMLPreformatted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000000" w:rsidRDefault="00421399">
                  <w:pPr>
                    <w:pStyle w:val="HTMLPreformatted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Encryption Type: None</w:t>
                  </w:r>
                </w:p>
                <w:p w:rsidR="00000000" w:rsidRDefault="00421399">
                  <w:pPr>
                    <w:pStyle w:val="HTMLPreformatted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421399">
            <w:pPr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B0F0"/>
                <w:left w:val="single" w:sz="2" w:space="0" w:color="00B0F0"/>
                <w:bottom w:val="single" w:sz="2" w:space="0" w:color="00B0F0"/>
                <w:right w:val="single" w:sz="2" w:space="0" w:color="00B0F0"/>
              </w:tblBorders>
              <w:shd w:val="clear" w:color="auto" w:fill="00B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4"/>
            </w:tblGrid>
            <w:tr w:rsidR="00000000">
              <w:trPr>
                <w:tblCellSpacing w:w="15" w:type="dxa"/>
              </w:trPr>
              <w:tc>
                <w:tcPr>
                  <w:tcW w:w="5000" w:type="pct"/>
                  <w:shd w:val="clear" w:color="auto" w:fill="00B0F0"/>
                  <w:vAlign w:val="center"/>
                  <w:hideMark/>
                </w:tcPr>
                <w:p w:rsidR="00000000" w:rsidRDefault="00421399">
                  <w:pPr>
                    <w:ind w:firstLine="30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</w:rPr>
                    <w:t>Server - GECFHVS01</w:t>
                  </w:r>
                </w:p>
              </w:tc>
            </w:tr>
            <w:tr w:rsidR="00000000">
              <w:trPr>
                <w:tblCellSpacing w:w="15" w:type="dxa"/>
                <w:hidden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0" w:type="dxa"/>
                    <w:left w:w="10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00000" w:rsidRDefault="00421399">
                  <w:pPr>
                    <w:pStyle w:val="HTMLPreformatted"/>
                    <w:ind w:left="150"/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  <w:t>Backup Exec server is running Backup Exec version 14.1.1786.1068 with SP-1,HF-225092.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single" w:sz="2" w:space="0" w:color="00B0F0"/>
                      <w:left w:val="single" w:sz="2" w:space="0" w:color="00B0F0"/>
                      <w:bottom w:val="single" w:sz="2" w:space="0" w:color="00B0F0"/>
                      <w:right w:val="single" w:sz="2" w:space="0" w:color="00B0F0"/>
                    </w:tblBorders>
                    <w:shd w:val="clear" w:color="auto" w:fill="00B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8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:rsidR="00000000" w:rsidRDefault="00421399">
                        <w:pPr>
                          <w:rPr>
                            <w:rFonts w:ascii="Verdana" w:eastAsia="Times New Roman" w:hAnsi="Verdana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FFFFFF"/>
                            <w:sz w:val="18"/>
                            <w:szCs w:val="18"/>
                          </w:rPr>
                          <w:t xml:space="preserve">Agent for Windows(GECFHVS01) is running Backup Exec version 14.1.1786.1068 with SP-1,HF-225092. </w:t>
                        </w:r>
                      </w:p>
                    </w:tc>
                  </w:tr>
                </w:tbl>
                <w:p w:rsidR="00000000" w:rsidRDefault="00421399">
                  <w:pPr>
                    <w:pStyle w:val="HTMLPreformatted"/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  <w:t>Snapshot Technology: Started for resource: "\\GECFHVS01\OPR Image back</w:t>
                  </w:r>
                  <w:r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  <w:t>up". Snapshot technology used: Microsoft Volume Shadow Copy Service (VSS).</w:t>
                  </w:r>
                </w:p>
                <w:p w:rsidR="00000000" w:rsidRDefault="00421399">
                  <w:pPr>
                    <w:pStyle w:val="HTMLPreformatted"/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  <w:t>The snapshot technology used by VSS for volume GECFHVS01\OPR IMAGE BACKUP - Microsoft Software Shadow Copy provider 1.0 (Version 1.0.0.7).</w:t>
                  </w:r>
                </w:p>
                <w:p w:rsidR="00000000" w:rsidRDefault="00421399">
                  <w:pPr>
                    <w:pStyle w:val="HTMLPreformatted"/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  <w:t xml:space="preserve">Network control connection is established </w:t>
                  </w:r>
                  <w:r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  <w:t>between 172.30.198.21:51542 &lt;--&gt; 172.30.198.100:10000</w:t>
                  </w:r>
                </w:p>
                <w:p w:rsidR="00000000" w:rsidRDefault="00421399">
                  <w:pPr>
                    <w:pStyle w:val="HTMLPreformatted"/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vanish/>
                      <w:color w:val="000000"/>
                      <w:sz w:val="18"/>
                      <w:szCs w:val="18"/>
                    </w:rPr>
                    <w:t>Network data connection is established between    172.30.198.21:51618 &lt;--&gt; 172.30.198.100:49311</w:t>
                  </w:r>
                </w:p>
              </w:tc>
            </w:tr>
          </w:tbl>
          <w:p w:rsidR="00000000" w:rsidRDefault="00421399">
            <w:pPr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</w:pPr>
          </w:p>
        </w:tc>
      </w:tr>
    </w:tbl>
    <w:p w:rsidR="00000000" w:rsidRDefault="00421399">
      <w:pPr>
        <w:pStyle w:val="HTMLPreformatte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Checkpoint restart cannot be applied to the following resource:</w:t>
      </w:r>
    </w:p>
    <w:p w:rsidR="00000000" w:rsidRDefault="00421399">
      <w:pPr>
        <w:pStyle w:val="HTMLPreformatted"/>
        <w:rPr>
          <w:rFonts w:ascii="Verdana" w:hAnsi="Verdana"/>
          <w:sz w:val="18"/>
          <w:szCs w:val="18"/>
        </w:rPr>
      </w:pPr>
    </w:p>
    <w:p w:rsidR="00000000" w:rsidRDefault="00421399">
      <w:pPr>
        <w:pStyle w:val="HTMLPreformatte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\\GECFHVS01\OPR Image backup</w:t>
      </w:r>
    </w:p>
    <w:p w:rsidR="00000000" w:rsidRDefault="00421399">
      <w:pPr>
        <w:pStyle w:val="HTMLPreformatted"/>
        <w:rPr>
          <w:rFonts w:ascii="Verdana" w:hAnsi="Verdana"/>
          <w:sz w:val="18"/>
          <w:szCs w:val="18"/>
        </w:rPr>
      </w:pPr>
    </w:p>
    <w:p w:rsidR="00000000" w:rsidRDefault="00421399">
      <w:pPr>
        <w:pStyle w:val="HTMLPreformatte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Checkpoint restart is turned off for this job.</w:t>
      </w:r>
    </w:p>
    <w:p w:rsidR="00000000" w:rsidRDefault="00421399">
      <w:pPr>
        <w:pStyle w:val="HTMLPreformatted"/>
        <w:rPr>
          <w:rFonts w:ascii="Verdana" w:hAnsi="Verdana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2" w:space="0" w:color="FF5757"/>
          <w:left w:val="single" w:sz="2" w:space="0" w:color="FF5757"/>
          <w:bottom w:val="single" w:sz="2" w:space="0" w:color="FF5757"/>
          <w:right w:val="single" w:sz="2" w:space="0" w:color="FF5757"/>
        </w:tblBorders>
        <w:shd w:val="clear" w:color="auto" w:fill="FF575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000000">
        <w:trPr>
          <w:tblCellSpacing w:w="15" w:type="dxa"/>
        </w:trPr>
        <w:tc>
          <w:tcPr>
            <w:tcW w:w="5000" w:type="pct"/>
            <w:shd w:val="clear" w:color="auto" w:fill="FF5757"/>
            <w:vAlign w:val="center"/>
            <w:hideMark/>
          </w:tcPr>
          <w:p w:rsidR="00000000" w:rsidRDefault="00421399">
            <w:pPr>
              <w:ind w:firstLine="75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Job Completion Status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0" w:type="dxa"/>
              <w:left w:w="100" w:type="dxa"/>
              <w:bottom w:w="0" w:type="dxa"/>
              <w:right w:w="150" w:type="dxa"/>
            </w:tcMar>
            <w:vAlign w:val="center"/>
            <w:hideMark/>
          </w:tcPr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Job ended: Thursday, March 05, 2015 at 4:36:07 PM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Completed status: Failed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Final error: 0xe0009413 - An error occurred during the snapshot cleanup, or could not locate a snapped volume from which to back up.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Final error category: System Errors</w:t>
            </w:r>
          </w:p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000000" w:rsidRDefault="00421399">
            <w:pPr>
              <w:pStyle w:val="HTMLPreformatted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For additional information regarding this error refer to link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hyperlink r:id="rId5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V-79-57344-37907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</w:tr>
    </w:tbl>
    <w:p w:rsidR="00421399" w:rsidRDefault="00421399">
      <w:pPr>
        <w:rPr>
          <w:rFonts w:eastAsia="Times New Roman"/>
        </w:rPr>
      </w:pPr>
    </w:p>
    <w:sectPr w:rsidR="0042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87BD1"/>
    <w:rsid w:val="00421399"/>
    <w:rsid w:val="004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EastAsia" w:hAnsi="Consolas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customStyle="1" w:styleId="hello">
    <w:name w:val="hello"/>
    <w:basedOn w:val="Normal"/>
    <w:pPr>
      <w:spacing w:before="100" w:beforeAutospacing="1" w:after="100" w:afterAutospacing="1"/>
    </w:pPr>
    <w:rPr>
      <w:vanish/>
    </w:rPr>
  </w:style>
  <w:style w:type="paragraph" w:customStyle="1" w:styleId="indent">
    <w:name w:val="indent"/>
    <w:basedOn w:val="Normal"/>
    <w:pPr>
      <w:spacing w:before="100" w:beforeAutospacing="1" w:after="100" w:afterAutospacing="1"/>
      <w:ind w:left="150"/>
    </w:pPr>
  </w:style>
  <w:style w:type="paragraph" w:customStyle="1" w:styleId="logtitle">
    <w:name w:val="logtitle"/>
    <w:basedOn w:val="Normal"/>
    <w:pPr>
      <w:spacing w:before="100" w:beforeAutospacing="1" w:after="100" w:afterAutospacing="1"/>
    </w:pPr>
    <w:rPr>
      <w:rFonts w:ascii="Verdana" w:hAnsi="Verdana"/>
      <w:b/>
      <w:bCs/>
      <w:color w:val="0066FF"/>
    </w:rPr>
  </w:style>
  <w:style w:type="paragraph" w:customStyle="1" w:styleId="hrcolor">
    <w:name w:val="hrcolo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atcolor">
    <w:name w:val="stat_color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tbllink">
    <w:name w:val="tbl_link"/>
    <w:basedOn w:val="Normal"/>
    <w:pPr>
      <w:spacing w:before="100" w:beforeAutospacing="1" w:after="100" w:afterAutospacing="1"/>
    </w:pPr>
    <w:rPr>
      <w:color w:val="CC003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EastAsia" w:hAnsi="Consolas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customStyle="1" w:styleId="hello">
    <w:name w:val="hello"/>
    <w:basedOn w:val="Normal"/>
    <w:pPr>
      <w:spacing w:before="100" w:beforeAutospacing="1" w:after="100" w:afterAutospacing="1"/>
    </w:pPr>
    <w:rPr>
      <w:vanish/>
    </w:rPr>
  </w:style>
  <w:style w:type="paragraph" w:customStyle="1" w:styleId="indent">
    <w:name w:val="indent"/>
    <w:basedOn w:val="Normal"/>
    <w:pPr>
      <w:spacing w:before="100" w:beforeAutospacing="1" w:after="100" w:afterAutospacing="1"/>
      <w:ind w:left="150"/>
    </w:pPr>
  </w:style>
  <w:style w:type="paragraph" w:customStyle="1" w:styleId="logtitle">
    <w:name w:val="logtitle"/>
    <w:basedOn w:val="Normal"/>
    <w:pPr>
      <w:spacing w:before="100" w:beforeAutospacing="1" w:after="100" w:afterAutospacing="1"/>
    </w:pPr>
    <w:rPr>
      <w:rFonts w:ascii="Verdana" w:hAnsi="Verdana"/>
      <w:b/>
      <w:bCs/>
      <w:color w:val="0066FF"/>
    </w:rPr>
  </w:style>
  <w:style w:type="paragraph" w:customStyle="1" w:styleId="hrcolor">
    <w:name w:val="hrcolo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atcolor">
    <w:name w:val="stat_color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tbllink">
    <w:name w:val="tbl_link"/>
    <w:basedOn w:val="Normal"/>
    <w:pPr>
      <w:spacing w:before="100" w:beforeAutospacing="1" w:after="100" w:afterAutospacing="1"/>
    </w:pPr>
    <w:rPr>
      <w:color w:val="CC003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tced.symantec.com/entt?product=BE&amp;version=14.1.1786.1059&amp;module=eng-no_fs-backup&amp;error=V-79-57344-37907&amp;language=EN&amp;build=Retail&amp;os=Windows_V-6.1.7601_SP-1.0_PL-0x2_SU-0x110_PT-0x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Log: BEX_GECFBKUP01_04852.xml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Log: BEX_GECFBKUP01_04852.xml</dc:title>
  <dc:creator>Shaabin Mohamed</dc:creator>
  <cp:lastModifiedBy>Shaabin Mohamed</cp:lastModifiedBy>
  <cp:revision>2</cp:revision>
  <dcterms:created xsi:type="dcterms:W3CDTF">2015-03-16T07:32:00Z</dcterms:created>
  <dcterms:modified xsi:type="dcterms:W3CDTF">2015-03-16T07:32:00Z</dcterms:modified>
</cp:coreProperties>
</file>